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D5" w:rsidRDefault="00D80698" w:rsidP="00BA7F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</w:pPr>
      <w:r w:rsidRPr="000F62B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 xml:space="preserve">OZNÁMENÍ O </w:t>
      </w:r>
      <w:proofErr w:type="gramStart"/>
      <w:r w:rsidRPr="000F62B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KONÁNÍ  ZÁPISU</w:t>
      </w:r>
      <w:proofErr w:type="gramEnd"/>
      <w:r w:rsidRPr="000F62B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 xml:space="preserve"> </w:t>
      </w:r>
      <w:r w:rsidR="0006122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DO</w:t>
      </w:r>
      <w:r w:rsidR="00285634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 </w:t>
      </w:r>
      <w:r w:rsidRPr="000F62B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PŘEDŠKOLNÍ</w:t>
      </w:r>
      <w:r w:rsidR="00061225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 xml:space="preserve">HO </w:t>
      </w:r>
      <w:r w:rsidRPr="000F62B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VZDĚLÁVÁNÍ VE ŠKOLNÍM ROCE 202</w:t>
      </w:r>
      <w:r w:rsidR="009C253A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4</w:t>
      </w:r>
      <w:r w:rsidRPr="000F62B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/202</w:t>
      </w:r>
      <w:r w:rsidR="009C253A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>5</w:t>
      </w:r>
      <w:r w:rsidRPr="000F62B0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  <w:t xml:space="preserve"> </w:t>
      </w:r>
    </w:p>
    <w:p w:rsidR="001D24EE" w:rsidRPr="000F62B0" w:rsidRDefault="001D24EE" w:rsidP="00BA7F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cs-CZ"/>
        </w:rPr>
      </w:pPr>
    </w:p>
    <w:p w:rsidR="00D80698" w:rsidRDefault="00D80698" w:rsidP="00D80698"/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Ředitelka příspěvkové organizace Mateřská škola </w:t>
      </w:r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Lysá nad Labem, </w:t>
      </w:r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(dále jen „MŠ“) stanovuje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 konán</w:t>
      </w:r>
      <w:r w:rsid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zápisu </w:t>
      </w:r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školního roku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9C253A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202</w:t>
      </w:r>
      <w:r w:rsidR="009C253A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1D24EE" w:rsidRDefault="001D24EE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806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Termín konání: 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D806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  <w:r w:rsidRPr="00D8069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202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1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5. 202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:rsidR="00562BAB" w:rsidRDefault="00562BAB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Co je nutné k zápisu doložit:</w:t>
      </w:r>
    </w:p>
    <w:p w:rsidR="00562BAB" w:rsidRPr="00562BAB" w:rsidRDefault="00562BAB" w:rsidP="00562BA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Žádost o přijetí k předškolnímu vzdělávání. </w:t>
      </w:r>
    </w:p>
    <w:p w:rsidR="00562BAB" w:rsidRPr="00562BAB" w:rsidRDefault="00562BAB" w:rsidP="00562BA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Vyjádření pediatra ke splnění zákonné podmínky o očkování dítěte, eventuálně mít doklad, že je dítě proti nákaze imunní nebo se nemůže podrobit očkování pro kontraindikaci. Tato povinnost se vztahuje pouze na děti, které v daném školním roce neplní povinné předškolní vzdělávání. </w:t>
      </w:r>
    </w:p>
    <w:p w:rsidR="00562BAB" w:rsidRPr="00562BAB" w:rsidRDefault="00562BAB" w:rsidP="00562BA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cs-CZ"/>
        </w:rPr>
        <w:t>Prostou kopii rodného listu.</w:t>
      </w:r>
    </w:p>
    <w:p w:rsidR="00562BAB" w:rsidRPr="00562BAB" w:rsidRDefault="00562BAB" w:rsidP="00562BA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cs-CZ"/>
        </w:rPr>
        <w:t>Doklad o trvalém bydlišti dítěte pouze v případě, že jej dítě nemá v Lysé nad Labem, Jiřicích</w:t>
      </w:r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62BAB" w:rsidRPr="00D80698" w:rsidRDefault="00562BAB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Podávání žádostí: </w:t>
      </w: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•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proofErr w:type="spellStart"/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Předzápisem</w:t>
      </w:r>
      <w:proofErr w:type="spellEnd"/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adrese https://elektronickypredzapis.cz/</w:t>
      </w: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(v případě podání elektronickým způsobem (podle § 37 odst. 4 správního řádu) je nutno do 5 pracovních dnů doručit originál přihlášky s potvrzením o očkování a prostou kopii rodného listu vhozením do schránky dané mateřské školy. Nebude-li doplněn originál nejpozději do 1</w:t>
      </w:r>
      <w:r w:rsidR="009C253A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. 5. 202</w:t>
      </w:r>
      <w:r w:rsidR="009C253A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nebude podání žádosti formou elektronického </w:t>
      </w:r>
      <w:proofErr w:type="spellStart"/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předzápisu</w:t>
      </w:r>
      <w:proofErr w:type="spellEnd"/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považováno za platné)</w:t>
      </w: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•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Elektronicky na adresu školy</w:t>
      </w: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(v případě toho způsobu podání je nutno do 5 pracovních dnů vhodit originál přihlášky s potvrzením o očkování do schránky dané mateřské školy. Nebude-li doplněn originál nejpozději do 1</w:t>
      </w:r>
      <w:r w:rsidR="009C253A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. 5. 202</w:t>
      </w:r>
      <w:r w:rsidR="009C253A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, nebude podání žádosti formou elektronicky na adresu školy považováno za platné)</w:t>
      </w: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•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Datovou schránkou (originál přihlášky s potvrzením o očkování, prostou kopii rodného listu)</w:t>
      </w: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•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Doporučeně poštou (originál přihlášky s potvrzením o očkování, prostou kopii rodného listu, rozhodující je datum podání na poštu)</w:t>
      </w:r>
    </w:p>
    <w:p w:rsidR="00061225" w:rsidRPr="00061225" w:rsidRDefault="00061225" w:rsidP="000612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•</w:t>
      </w:r>
      <w:r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Osobně, po telefonické dohodě s ředitelkou školy</w:t>
      </w:r>
    </w:p>
    <w:p w:rsidR="00D80698" w:rsidRPr="00BA7F64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Nahlédnutí do spisu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202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 čase </w:t>
      </w:r>
      <w:proofErr w:type="gramStart"/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proofErr w:type="gramEnd"/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odin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ředitelna MŠ </w:t>
      </w:r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Mašinka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Lysá nad Labem, </w:t>
      </w:r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80698" w:rsidRPr="00061225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Předání rozhodnutí: 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5. 202</w:t>
      </w:r>
      <w:r w:rsidR="009C25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="000612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61225"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>zveřejněním výsledků přijímacího řízení na webových stránkách mateřské školy</w:t>
      </w:r>
      <w:r w:rsidR="00562BA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</w:t>
      </w:r>
      <w:r w:rsidR="00061225" w:rsidRPr="000612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vyvěšením výsledků přijímacího řízení u vstupu do mateřské školy.</w:t>
      </w: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80698" w:rsidRPr="006E034B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Město Lysá nad Labem, na základě usnesení Zastupitelstva města Lysá nad Labem ze dne 2. 2. 2022, schválilo obecně závaznou vyhlášku města Lysá nad Labem č.1/2022 jež nabyla účinnosti 25. 2. 2022, kterou stanoví školské obvody mateřských škol zřízených městem Lysá nad Labem:</w:t>
      </w:r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a) školský obvod Mateřské školy Čtyřlístek Lysá nad Labem, Brandlova 1590</w:t>
      </w:r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b) školský obvod Mateřské školy Dráček Lysá nad </w:t>
      </w:r>
      <w:proofErr w:type="gramStart"/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Labem - </w:t>
      </w:r>
      <w:proofErr w:type="spellStart"/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Litol</w:t>
      </w:r>
      <w:proofErr w:type="spellEnd"/>
      <w:proofErr w:type="gramEnd"/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Mírová 430</w:t>
      </w:r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c) školský obvod Mateřské školy Mašinka Lysá nad Labem, Sídliště 1512,1516 a Mateřské školy Pampeliška Lysá nad Labem, Sídliště 1464 a městské části </w:t>
      </w:r>
      <w:proofErr w:type="spellStart"/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Byšičky</w:t>
      </w:r>
      <w:proofErr w:type="spellEnd"/>
      <w:r w:rsidRPr="00562BA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Dvorce </w:t>
      </w:r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cs-CZ"/>
        </w:rPr>
        <w:t>Přesné znění vyhlášky o spádových obvodech najdete ve Sbírce právních předpisů územních samosprávných celků a některých správních úřadů</w:t>
      </w:r>
    </w:p>
    <w:p w:rsidR="00562BAB" w:rsidRPr="00562BAB" w:rsidRDefault="002412E8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hyperlink r:id="rId5" w:history="1">
        <w:r w:rsidR="00562BAB" w:rsidRPr="00562BAB">
          <w:rPr>
            <w:rStyle w:val="Hypertextovodkaz"/>
            <w:rFonts w:ascii="Times New Roman" w:eastAsia="Times New Roman" w:hAnsi="Times New Roman" w:cs="Times New Roman"/>
            <w:b/>
            <w:i/>
            <w:sz w:val="28"/>
            <w:szCs w:val="28"/>
            <w:lang w:eastAsia="cs-CZ"/>
          </w:rPr>
          <w:t>https://sbirkapp.gov.cz/detail/SPPSK6TBR4UCBUJU</w:t>
        </w:r>
      </w:hyperlink>
    </w:p>
    <w:p w:rsidR="00562BAB" w:rsidRPr="00562BAB" w:rsidRDefault="00562BAB" w:rsidP="00562B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62BAB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Informace o přijímání a kritéria přijímání pro jednotlivé mateřské školy najdete na webových stránkách jednotlivých škol.</w:t>
      </w:r>
    </w:p>
    <w:p w:rsidR="00D80698" w:rsidRDefault="00D80698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7F64" w:rsidRDefault="00BA7F64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7F64" w:rsidRDefault="00BA7F64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7F64" w:rsidRDefault="00BA7F64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7F64" w:rsidRDefault="00BA7F64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A7F64" w:rsidRDefault="00BA7F64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Lysé nad Labem </w:t>
      </w:r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2412E8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 202</w:t>
      </w:r>
      <w:r w:rsidR="002412E8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Lucie Pařízková, </w:t>
      </w:r>
      <w:proofErr w:type="spellStart"/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>DiS</w:t>
      </w:r>
      <w:proofErr w:type="spellEnd"/>
      <w:r w:rsidR="001D24EE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BA7F64" w:rsidRPr="0086532E" w:rsidRDefault="00BA7F64" w:rsidP="00D806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ředitelka školy</w:t>
      </w:r>
    </w:p>
    <w:p w:rsidR="00D80698" w:rsidRDefault="00D80698" w:rsidP="00D80698"/>
    <w:sectPr w:rsidR="00D8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6A3"/>
    <w:multiLevelType w:val="hybridMultilevel"/>
    <w:tmpl w:val="8E26F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762"/>
    <w:multiLevelType w:val="hybridMultilevel"/>
    <w:tmpl w:val="B4C4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6528"/>
    <w:multiLevelType w:val="hybridMultilevel"/>
    <w:tmpl w:val="15BE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239C7"/>
    <w:multiLevelType w:val="hybridMultilevel"/>
    <w:tmpl w:val="4E882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98"/>
    <w:rsid w:val="00061225"/>
    <w:rsid w:val="000F62B0"/>
    <w:rsid w:val="001D24EE"/>
    <w:rsid w:val="002412E8"/>
    <w:rsid w:val="00285634"/>
    <w:rsid w:val="003A3657"/>
    <w:rsid w:val="00453182"/>
    <w:rsid w:val="00562BAB"/>
    <w:rsid w:val="008033EC"/>
    <w:rsid w:val="00881C12"/>
    <w:rsid w:val="009C253A"/>
    <w:rsid w:val="00A973D5"/>
    <w:rsid w:val="00BA7F64"/>
    <w:rsid w:val="00D80698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D542"/>
  <w15:chartTrackingRefBased/>
  <w15:docId w15:val="{19CA47CB-F15E-4432-9129-967945D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C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B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birkapp.gov.cz/detail/SPPSK6TBR4UCBU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NTB2022</cp:lastModifiedBy>
  <cp:revision>6</cp:revision>
  <cp:lastPrinted>2023-02-22T04:53:00Z</cp:lastPrinted>
  <dcterms:created xsi:type="dcterms:W3CDTF">2023-02-22T04:54:00Z</dcterms:created>
  <dcterms:modified xsi:type="dcterms:W3CDTF">2024-02-21T05:55:00Z</dcterms:modified>
</cp:coreProperties>
</file>